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dc9e8f327e29891a0215d7790b6358eb0976c"/>
    <w:p>
      <w:pPr>
        <w:pStyle w:val="Heading3"/>
      </w:pPr>
      <w:r>
        <w:t xml:space="preserve">В столице стартовала серия мероприятий «Спортивные выходные»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усадьбе «Воронцово» регулярно проходят функциональные тренировки, их проводят известные тренеры и спортсмены. На спортплощадке в центре парка собираются горожане самого разного возраста, чтобы получить заряд бодрости и раскрыть секреты «делания своего тела».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стартовала серия мероприятий «Спортивные выходные». Бесплатные мастер-классы будут проходить по субботам и воскресеньям до 11 октября. Их проводят профессиональные спортсмены, а количество мест активностей становится все больше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меня, жительницы московского Юго-Запада, большая честь поделиться своими знаниями и навыками с соседями. Парки – отличное место для спортивного досуга, и тот факт, что в Воронцове так развита сеть спортплощадок, которые не пустуют, не может не радовать», - призналась неоднократная чемпионка мира и Европы по бодибилдингу Татьяна Еремина.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участниц открытой тренировки – Виктория Воробьева из Теплого Стана. Девушка отметила позитивный настрой мероприятия и неплохие меры «ковидной» безопасности: при выполнении упражнений тщательно соблюдается социальная дистанция.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«Узнала об этой тренировке из социальных сетей, и с удовольствием откликнулась. Пообщаться с кумирами мира спорта многого стоит. Это не только бесплатно, но еще предоставляется инвентарь. На самом деле в Воронцовском парке бываю редко, но теперь, увидев, насколько здесь все круто в плане спортивной инфраструктуры, постараюсь приезжать почаще. Когда же откроется Коммунарская линия метро, вообще за десять минут из нашего Теплого Стана можно будет доехать!» - сказала Виктория.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Каждую субботу посетители могут бесплатно заниматься основами самообороны или пилатесом, а также выполнять фитнес-программы. Стоит отметить: все активности – бесплатные.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http://lomonosovsky.mos.ru/pressnews/detail/9195038.html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9195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9195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2025-03-09T23:56:25Z</dcterms:created>
  <dcterms:modified xsi:type="dcterms:W3CDTF">2025-03-09T23:56:25Z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