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b0d39896c30d84e09170d0829448efa7fe382"/>
    <w:p>
      <w:pPr>
        <w:pStyle w:val="Heading3"/>
      </w:pPr>
      <w:r>
        <w:t xml:space="preserve">В «Лужниках» пройдёт музыкально-спортивный фестиваль ко Дню железнодорожника</w:t>
      </w:r>
    </w:p>
    <w:p>
      <w:pPr>
        <w:pStyle w:val="FirstParagraph"/>
      </w:pPr>
      <w:r>
        <w:t xml:space="preserve">02.08.2019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Музыкально-спортивный фестиваль, посвященный Дню железнодорожника, пройдет в спортивном комплексе «Лужники» 4 августа. Об этом сообщается на </w:t>
      </w:r>
      <w:hyperlink r:id="rId20">
        <w:r>
          <w:rPr>
            <w:rStyle w:val="Hyperlink"/>
          </w:rPr>
          <w:t xml:space="preserve">официальном сайте Мэра Москвы</w:t>
        </w:r>
      </w:hyperlink>
      <w:r>
        <w:t xml:space="preserve">.</w:t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t xml:space="preserve">Гости мероприятия смогут сыграть в хоккей и футбол, посмотреть фристайл-шоу и послушать выступления музыкантов.</w:t>
      </w:r>
      <w:r>
        <w:br/>
      </w:r>
    </w:p>
    <w:p>
      <w:pPr>
        <w:pStyle w:val="BodyText"/>
      </w:pPr>
      <w:r>
        <w:t xml:space="preserve">На фестивале будут работать развлекательные и спортивные площадки, также будут организованы детские игровые зоны. Все желающие смогут сыграть в футбол, хоккей, волейбол, стритбол, шахматы и другие игры. Также в программу праздника войдут фристайл-шоу, турнир по панна-футболу, множество спортивных мастер-классов и концерт. Кроме того, состоится благотворительный забег на дистанции 500 и 1 тыс. 520 м, а также 5 и 10 км.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http://lomonosovsky.mos.ru/pressnews/detail/8259772.html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8259772.html" TargetMode="External" /><Relationship Type="http://schemas.openxmlformats.org/officeDocument/2006/relationships/hyperlink" Id="rId20" Target="https://www.mos.ru/news/item/5965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8259772.html" TargetMode="External" /><Relationship Type="http://schemas.openxmlformats.org/officeDocument/2006/relationships/hyperlink" Id="rId20" Target="https://www.mos.ru/news/item/5965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2023-11-11T07:27:03Z</dcterms:created>
  <dcterms:modified xsi:type="dcterms:W3CDTF">2023-11-11T07:27:03Z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