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ff20d863eab6efe30c561417473502a1a2000"/>
    <w:p>
      <w:pPr>
        <w:pStyle w:val="Heading3"/>
      </w:pPr>
      <w:r>
        <w:t xml:space="preserve">Мастер-класс от эксперта ТАСС прошел в столичном главке Росгвардии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В Главном управлении Росгвардии по г. Москве состоялся мастер-класс, направленный на повышение эффективности работы пресс-служб и совершенствование навыков подготовки пресс-релизов, соответствующих современным медиа-требованиям.</w:t>
      </w:r>
    </w:p>
    <w:p>
      <w:pPr>
        <w:pStyle w:val="BodyText"/>
      </w:pPr>
      <w:r>
        <w:t xml:space="preserve">Спикером выступил руководитель редакции региональных новостей информационного агентства "ТАСС" Андрей Цицинов, который поделился с сотрудниками пресс-служб столичного и подмосковного главков Росгвардии своим опытом и профессиональными секретами.</w:t>
      </w:r>
    </w:p>
    <w:p>
      <w:pPr>
        <w:pStyle w:val="BodyText"/>
      </w:pPr>
      <w:r>
        <w:t xml:space="preserve">В ходе мероприятия были рассмотрены вопросы взаимодействия со СМИ, особенности подготовки новостных материалов и формирования позитивного имиджа структуры в информационном пространстве. Андрей Цицинов рассказал о современных медиа-трендах, лучших практиках подачи новостей и дал практические советы по подготовке пресс-релизов, привлекающих внимание журналистов.</w:t>
      </w:r>
    </w:p>
    <w:p>
      <w:pPr>
        <w:pStyle w:val="BodyText"/>
      </w:pPr>
      <w:r>
        <w:t xml:space="preserve">Данный мастер-класс является частью серии обучающих мероприятий, направленных на повышение профессионального уровня сотрудников пресс-служб и поддержание высокого уровня информационного освещения деятельности Росгвардии.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Мастер%20класс%20СМ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http://lomonosovsky.mos.ru/bezopasnost/rosgvardiya-stolitsy-informiruet/detail/13068896.html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68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68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2025-08-02T07:44:21Z</dcterms:created>
  <dcterms:modified xsi:type="dcterms:W3CDTF">2025-08-02T07:44:21Z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