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5181e5f94be03d2c9b4c7eb0024369d5500af"/>
    <w:p>
      <w:pPr>
        <w:pStyle w:val="Heading3"/>
      </w:pPr>
      <w:r>
        <w:t xml:space="preserve">Меры безопасности при угрозе проведения террористических актов</w:t>
      </w:r>
    </w:p>
    <w:p>
      <w:pPr>
        <w:pStyle w:val="FirstParagraph"/>
      </w:pPr>
      <w:r>
        <w:t xml:space="preserve">15.09.2014</w:t>
      </w:r>
    </w:p>
    <w:p>
      <w:pPr>
        <w:pStyle w:val="BodyText"/>
      </w:pPr>
      <w:r>
        <w:rPr>
          <w:bCs/>
          <w:b/>
        </w:rPr>
        <w:t xml:space="preserve">Меры безопасности при угрозе проведения террористических актов</w:t>
      </w:r>
    </w:p>
    <w:p>
      <w:pPr>
        <w:pStyle w:val="BodyText"/>
      </w:pPr>
      <w:r>
        <w:t xml:space="preserve">Будьте предельно внимательны к окружающим Вас подозрительным предметам. Не прикасайтесь к ним. О данных предметах сообщите компетентным органам.</w:t>
      </w:r>
      <w:r>
        <w:br/>
      </w:r>
      <w:r>
        <w:t xml:space="preserve">Если Вы обнаружили забытую или бесхозную вещь в общественном транспорте, опросите окружающих людей. Постарайтесь установить, чья она или кто ее оставил. Если хозяин не установлен, немедленно сообщите о находке водителю (машинисту).</w:t>
      </w:r>
      <w:r>
        <w:br/>
      </w:r>
      <w:r>
        <w:t xml:space="preserve">Если Вы обнаружили подозрительный предмет в подъезде своего дома – опросите соседей, возможно от принадлежит им. Если владелец не установлен- немедленно сообщите о находке в Ваше отделение милиции.</w:t>
      </w:r>
      <w:r>
        <w:br/>
      </w:r>
      <w:r>
        <w:t xml:space="preserve">Если Вы обнаружили подозрительный предмет в учреждении, немедленно сообщите о находке администрации.</w:t>
      </w:r>
      <w:r>
        <w:br/>
      </w:r>
      <w:r>
        <w:t xml:space="preserve">Во всех перечисленных случаях:</w:t>
      </w:r>
      <w:r>
        <w:br/>
      </w:r>
      <w:r>
        <w:t xml:space="preserve">• не трогайте, не вскрывайте и не передвигайте находку;</w:t>
      </w:r>
      <w:r>
        <w:br/>
      </w:r>
      <w:r>
        <w:t xml:space="preserve">• зафиксируйте время обнаружения находки;</w:t>
      </w:r>
      <w:r>
        <w:br/>
      </w:r>
      <w:r>
        <w:t xml:space="preserve">• сделайте так, чтобы люди отошли как можно дальше от опасной находки;</w:t>
      </w:r>
      <w:r>
        <w:br/>
      </w:r>
      <w:r>
        <w:t xml:space="preserve">• обязательно дождитесь прибытия оперативно-следственной группы.</w:t>
      </w:r>
      <w:r>
        <w:br/>
      </w:r>
      <w:r>
        <w:t xml:space="preserve">Помните,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  <w:r>
        <w:br/>
      </w:r>
      <w:r>
        <w:t xml:space="preserve">Объясните детям, что предмет, найденный на улице или в подъезде может быть опасен.</w:t>
      </w:r>
      <w:r>
        <w:br/>
      </w:r>
      <w:r>
        <w:t xml:space="preserve">При получении информации об угрозе террористического акта обезопасьте жилище:</w:t>
      </w:r>
      <w:r>
        <w:br/>
      </w:r>
      <w:r>
        <w:t xml:space="preserve">• уберите пожароопасные предметы – старые запасы красок, лаков, бензина и т.п.;</w:t>
      </w:r>
      <w:r>
        <w:br/>
      </w:r>
      <w:r>
        <w:t xml:space="preserve">• уберите с окон горшки с цветами (поставьте их на пол);</w:t>
      </w:r>
      <w:r>
        <w:br/>
      </w:r>
      <w:r>
        <w:t xml:space="preserve">• выключите газ, потушите огонь в печках, каминах;</w:t>
      </w:r>
      <w:r>
        <w:br/>
      </w:r>
      <w:r>
        <w:t xml:space="preserve">• подготовьте аварийные источники освещения (фонари и т.п.);</w:t>
      </w:r>
      <w:r>
        <w:br/>
      </w:r>
      <w:r>
        <w:t xml:space="preserve">• создайте запас медикаментов и 2-3 суточный запас питьевой воды и питания;</w:t>
      </w:r>
      <w:r>
        <w:br/>
      </w:r>
      <w:r>
        <w:t xml:space="preserve">• задерните шторы на окнах - это защита Вас от повреждения осколками стекла.</w:t>
      </w:r>
      <w:r>
        <w:br/>
      </w:r>
      <w: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  <w:r>
        <w:br/>
      </w:r>
      <w:r>
        <w:t xml:space="preserve">Если Вы находитесь в квартире, выполните следующие действия:</w:t>
      </w:r>
      <w:r>
        <w:br/>
      </w:r>
      <w:r>
        <w:t xml:space="preserve">• возьмите личные документы, деньги и ценности;</w:t>
      </w:r>
      <w:r>
        <w:br/>
      </w:r>
      <w:r>
        <w:t xml:space="preserve">• отключите электричество, воду, газ;</w:t>
      </w:r>
      <w:r>
        <w:br/>
      </w:r>
      <w:r>
        <w:t xml:space="preserve">• окажите помощь в эвакуации пожилых и тяжело больных людей;</w:t>
      </w:r>
      <w:r>
        <w:br/>
      </w:r>
      <w:r>
        <w:t xml:space="preserve">• обязательно закройте входную дверь на замок – это защитит квартиру от возможного проникновения мародеров.</w:t>
      </w:r>
      <w:r>
        <w:br/>
      </w:r>
      <w:r>
        <w:t xml:space="preserve">Не допускайте паники, истерик и спешки. Помещение покидайте организованно.</w:t>
      </w:r>
      <w:r>
        <w:br/>
      </w:r>
      <w:r>
        <w:t xml:space="preserve">Возвращайтесь в покинутое помещение только после разрешения ответственных лиц.</w:t>
      </w:r>
      <w:r>
        <w:br/>
      </w:r>
      <w:r>
        <w:t xml:space="preserve">Помните, что от согласованности и четкости Ваших действий будет зависеть жизнь и здоровье многих людей.</w:t>
      </w:r>
      <w:r>
        <w:br/>
      </w:r>
      <w:r>
        <w:t xml:space="preserve">Взрывоопасные предметы</w:t>
      </w:r>
      <w:r>
        <w:br/>
      </w:r>
      <w:r>
        <w:t xml:space="preserve">Об опасности взрыва можно судить по следующим признакам:</w:t>
      </w:r>
      <w:r>
        <w:br/>
      </w:r>
      <w:r>
        <w:t xml:space="preserve">• наличие неизвестного свертка или какой-либо детали в машине, на лестнице, в квартире и т.д.;</w:t>
      </w:r>
      <w:r>
        <w:br/>
      </w:r>
      <w:r>
        <w:t xml:space="preserve">• натянутая проволока, шнур;</w:t>
      </w:r>
      <w:r>
        <w:br/>
      </w:r>
      <w:r>
        <w:t xml:space="preserve">• провода или изоляционная лента, свисающая из-под машины;</w:t>
      </w:r>
      <w:r>
        <w:br/>
      </w:r>
      <w:r>
        <w:t xml:space="preserve">• чужая сумка, портфель, коробка, какой-либо предмет, обнаруженный в машине, у дверей квартиры, в метро, в поезде.</w:t>
      </w:r>
      <w:r>
        <w:br/>
      </w:r>
      <w:r>
        <w:t xml:space="preserve">Заметив взрывоопасный предмет (самодельное взрывное устройство, гранату, снаряд, бомбу и т.п.), не подходите близко к нему, немедленно сообщите о находке в милицию, не позволяйте случайным людям прикасаться к опасному предмету и обезвреживать его.</w:t>
      </w:r>
      <w:r>
        <w:br/>
      </w:r>
      <w:r>
        <w:t xml:space="preserve">Совершая поездки в общественном транспорте (особенно в поезде), обращайте внимание на оставленные сумки, портфели, свертки и другие бесхозные предметы, в которых могут находиться самодельные взрывные устройства. Немедленно сообщите об этом водителю, машинисту поезда, любому работнику милиции. Не открывайте их, не трогайте руками, предупредите стоящих рядом людей о возможной опасности.</w:t>
      </w:r>
      <w:r>
        <w:br/>
      </w:r>
      <w:r>
        <w:t xml:space="preserve">Категорически запрещается:</w:t>
      </w:r>
      <w:r>
        <w:br/>
      </w:r>
      <w:r>
        <w:t xml:space="preserve">• пользоваться незнакомыми предметами, найденными на месте работы;</w:t>
      </w:r>
      <w:r>
        <w:br/>
      </w:r>
      <w:r>
        <w:t xml:space="preserve">• сдвигать с места, перекатывать взрывоопасные предметы по корпусу и взрывателю;</w:t>
      </w:r>
      <w:r>
        <w:br/>
      </w:r>
      <w:r>
        <w:t xml:space="preserve">• поднимать, переносить, класть в карманы, портфели, сумки и т.п.;</w:t>
      </w:r>
      <w:r>
        <w:br/>
      </w:r>
      <w:r>
        <w:t xml:space="preserve">• помещать боеприпасы в костер или разводить огонь над ними;</w:t>
      </w:r>
      <w:r>
        <w:br/>
      </w:r>
      <w:r>
        <w:t xml:space="preserve">• собирать и сдавать боеприпасы с качестве металлолома;</w:t>
      </w:r>
      <w:r>
        <w:br/>
      </w:r>
      <w:r>
        <w:t xml:space="preserve">• закапывать в землю или бросать их в водоемы;</w:t>
      </w:r>
      <w:r>
        <w:br/>
      </w:r>
      <w:r>
        <w:t xml:space="preserve">• наступать или наезжать на боеприпасы;</w:t>
      </w:r>
      <w:r>
        <w:br/>
      </w:r>
      <w:r>
        <w:t xml:space="preserve">• обрывать или тянуть отходящие от предметов проволочки или провода, предпринимать попытки их обезвредить.</w:t>
      </w:r>
      <w:r>
        <w:br/>
      </w:r>
      <w: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    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http://lomonosovsky.mos.ru/bezopasnost/antiterror/detail/1510942.html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5109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antiterror/detail/15109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2025-06-05T16:41:44Z</dcterms:created>
  <dcterms:modified xsi:type="dcterms:W3CDTF">2025-06-05T16:41:44Z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