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b36891e040ae792ba7cc4cbc8d85a3817b0d24"/>
    <w:p>
      <w:pPr>
        <w:pStyle w:val="Heading3"/>
      </w:pPr>
      <w:r>
        <w:t xml:space="preserve">ФСБ России задержан администратор интернет-сообщества запрещенного в России движения "Колумбайн"</w:t>
      </w:r>
    </w:p>
    <w:p>
      <w:pPr>
        <w:pStyle w:val="FirstParagraph"/>
      </w:pPr>
      <w:r>
        <w:t xml:space="preserve">30.03.2022</w:t>
      </w:r>
    </w:p>
    <w:p>
      <w:pPr>
        <w:pStyle w:val="BodyText"/>
      </w:pPr>
      <w:r>
        <w:t xml:space="preserve">Федеральной службой безопасности Российской Федерации в городе Сочи Краснодарского края задержан гражданин России 2005 года рождения, являвшийся администратором интернет-сообщества запрещенного в России движения «Колумбайн» (признано террористическим Верховным судом Российской Федерации) и причастного к пропаганде идеологии массовых убийств в образовательных учреждениях, а также распространению заведомо ложной информации о подготовке террористических актов в российских школах.</w:t>
      </w:r>
      <w:r>
        <w:br/>
      </w:r>
      <w:r>
        <w:t xml:space="preserve">Из показаний задержанного следует, что права администрирования террористическим интернет-ресурсом он получил от гражданина Украины, именующего себя «Белая Роза», с которым он переписывался в мессенджере «Телеграм».</w:t>
      </w:r>
      <w:r>
        <w:br/>
      </w:r>
      <w:r>
        <w:t xml:space="preserve">Пользователь «Белая Роза» известен правоохранительным органам как гражданин Украины Овсюк Ярослав, 2005 года рождения, причастный к склонению в ноябре 2021 года жителя Казани к совершению нападения на школу. Данная акция была своевременно пресечена.</w:t>
      </w:r>
      <w:r>
        <w:br/>
      </w:r>
      <w:r>
        <w:t xml:space="preserve">В отношении задержанного планируется принятие процессуального решения.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http://lomonosovsky.mos.ru/bezopasnost/antiterror/detail/10715855.html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07158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07158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2025-06-08T10:16:11Z</dcterms:created>
  <dcterms:modified xsi:type="dcterms:W3CDTF">2025-06-08T10:16:11Z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